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0B4A4">
      <w:pPr>
        <w:tabs>
          <w:tab w:val="left" w:pos="2933"/>
          <w:tab w:val="left" w:pos="3693"/>
          <w:tab w:val="left" w:pos="4393"/>
          <w:tab w:val="left" w:pos="5133"/>
          <w:tab w:val="left" w:pos="6033"/>
          <w:tab w:val="left" w:pos="6933"/>
          <w:tab w:val="left" w:pos="7753"/>
          <w:tab w:val="left" w:pos="8573"/>
          <w:tab w:val="left" w:pos="9393"/>
          <w:tab w:val="left" w:pos="10513"/>
          <w:tab w:val="left" w:pos="11513"/>
          <w:tab w:val="left" w:pos="12293"/>
          <w:tab w:val="left" w:pos="13153"/>
        </w:tabs>
        <w:jc w:val="left"/>
        <w:rPr>
          <w:rFonts w:hint="eastAsia" w:ascii="黑体" w:hAnsi="宋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 w:val="32"/>
          <w:szCs w:val="32"/>
        </w:rPr>
        <w:t>附件2</w:t>
      </w:r>
    </w:p>
    <w:p w14:paraId="2AD64255">
      <w:pPr>
        <w:widowControl/>
        <w:spacing w:before="100" w:beforeAutospacing="1" w:after="100" w:afterAutospacing="1" w:line="560" w:lineRule="exact"/>
        <w:ind w:left="0"/>
        <w:jc w:val="center"/>
        <w:rPr>
          <w:rFonts w:hint="eastAsia" w:ascii="方正小标宋简体" w:hAnsi="仿宋" w:eastAsia="方正小标宋简体" w:cs="宋体"/>
          <w:bCs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sz w:val="44"/>
          <w:szCs w:val="44"/>
        </w:rPr>
        <w:t>镇安县城区小学</w:t>
      </w:r>
      <w:r>
        <w:rPr>
          <w:rFonts w:hint="eastAsia" w:ascii="方正小标宋简体" w:hAnsi="仿宋" w:eastAsia="方正小标宋简体" w:cs="??"/>
          <w:bCs/>
          <w:sz w:val="44"/>
          <w:szCs w:val="44"/>
          <w:lang w:eastAsia="zh-CN"/>
        </w:rPr>
        <w:t>2025</w:t>
      </w:r>
      <w:r>
        <w:rPr>
          <w:rFonts w:hint="eastAsia" w:ascii="方正小标宋简体" w:hAnsi="仿宋" w:eastAsia="方正小标宋简体" w:cs="宋体"/>
          <w:bCs/>
          <w:sz w:val="44"/>
          <w:szCs w:val="44"/>
        </w:rPr>
        <w:t>年一年级招生计划</w:t>
      </w:r>
    </w:p>
    <w:tbl>
      <w:tblPr>
        <w:tblStyle w:val="2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552"/>
        <w:gridCol w:w="1701"/>
        <w:gridCol w:w="1710"/>
      </w:tblGrid>
      <w:tr w14:paraId="75F1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6A46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招生学校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7B07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招生人数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D5ACE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招生班数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E9F1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 w14:paraId="4EC4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A5C0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城关小学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8E91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5DF4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19CA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 w14:paraId="3880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76E9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第二小学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A67A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B75B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9C4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1F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934D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第三小学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DC52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0BD7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5BA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46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3153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第二中学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DA56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5278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E305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584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EF98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永乐街道办中心小学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3A10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A630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70E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728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312B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1F7C9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instrText xml:space="preserve"> = sum(B2:B6) \* MERGEFORMAT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1600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5BEE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instrText xml:space="preserve"> = sum(C2:C6) \* MERGEFORMAT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DA9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6A0250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DU3MmViOGM3MDQ5YzgyNjRjNzA4MDgzOWFkODQifQ=="/>
  </w:docVars>
  <w:rsids>
    <w:rsidRoot w:val="37EF46D9"/>
    <w:rsid w:val="2E96765F"/>
    <w:rsid w:val="37E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89</Characters>
  <Lines>0</Lines>
  <Paragraphs>0</Paragraphs>
  <TotalTime>0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2025-07-23T03:07:00Z</dcterms:created>
  <dc:creator>方鹏飞</dc:creator>
  <cp:lastModifiedBy>Mr小神经</cp:lastModifiedBy>
  <dcterms:modified xsi:type="dcterms:W3CDTF">2025-07-23T03:26:41Z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6937517A534A4087AC1BB0C615F2ECD7_13</vt:lpwstr>
  </property>
</Properties>
</file>