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0A1A">
      <w:pPr>
        <w:autoSpaceDN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 价 函</w:t>
      </w:r>
    </w:p>
    <w:p w14:paraId="53D3E9C2">
      <w:pPr>
        <w:tabs>
          <w:tab w:val="left" w:pos="580"/>
        </w:tabs>
        <w:autoSpaceDN w:val="0"/>
        <w:spacing w:line="520" w:lineRule="exact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致：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>镇安县农业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>技术服务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>中心</w:t>
      </w:r>
    </w:p>
    <w:p w14:paraId="5D1C3A4A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根据贵方询价函相关内容，我方已详细审查全部要求和有关附件，据此，我方郑重声明如下，并对之负相应的法律责任。</w:t>
      </w:r>
    </w:p>
    <w:p w14:paraId="16FF32AC">
      <w:pPr>
        <w:numPr>
          <w:ilvl w:val="0"/>
          <w:numId w:val="1"/>
        </w:num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按询价函（文件）规定，我方所报总价为</w:t>
      </w:r>
      <w:r>
        <w:rPr>
          <w:rFonts w:hint="eastAsia" w:ascii="仿宋_GB2312" w:eastAsia="仿宋_GB2312"/>
          <w:spacing w:val="-6"/>
          <w:sz w:val="32"/>
          <w:szCs w:val="20"/>
          <w:lang w:val="en-US" w:eastAsia="zh-CN"/>
        </w:rPr>
        <w:t xml:space="preserve">     元</w:t>
      </w:r>
      <w:r>
        <w:rPr>
          <w:rFonts w:hint="eastAsia" w:ascii="仿宋_GB2312" w:eastAsia="仿宋_GB2312"/>
          <w:spacing w:val="-6"/>
          <w:sz w:val="32"/>
          <w:szCs w:val="20"/>
        </w:rPr>
        <w:t>（大写）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 xml:space="preserve">       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 xml:space="preserve">   </w:t>
      </w:r>
      <w:r>
        <w:rPr>
          <w:rFonts w:hint="eastAsia" w:ascii="仿宋_GB2312" w:eastAsia="仿宋_GB2312"/>
          <w:spacing w:val="-6"/>
          <w:sz w:val="32"/>
          <w:szCs w:val="20"/>
        </w:rPr>
        <w:t>元人民币（含税金、运输、分发等其他一切相关费用，不受市场价变化或实际工作量变化的影响）。</w:t>
      </w:r>
    </w:p>
    <w:tbl>
      <w:tblPr>
        <w:tblStyle w:val="3"/>
        <w:tblW w:w="8526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09"/>
        <w:gridCol w:w="1308"/>
        <w:gridCol w:w="1628"/>
        <w:gridCol w:w="2497"/>
      </w:tblGrid>
      <w:tr w14:paraId="3B96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84" w:type="dxa"/>
            <w:noWrap w:val="0"/>
            <w:vAlign w:val="center"/>
          </w:tcPr>
          <w:p w14:paraId="134D054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309" w:type="dxa"/>
            <w:noWrap w:val="0"/>
            <w:vAlign w:val="center"/>
          </w:tcPr>
          <w:p w14:paraId="34647EF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技术参数</w:t>
            </w:r>
          </w:p>
        </w:tc>
        <w:tc>
          <w:tcPr>
            <w:tcW w:w="1308" w:type="dxa"/>
            <w:noWrap w:val="0"/>
            <w:vAlign w:val="center"/>
          </w:tcPr>
          <w:p w14:paraId="3D8CED90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数量</w:t>
            </w:r>
          </w:p>
        </w:tc>
        <w:tc>
          <w:tcPr>
            <w:tcW w:w="1628" w:type="dxa"/>
            <w:noWrap w:val="0"/>
            <w:vAlign w:val="top"/>
          </w:tcPr>
          <w:p w14:paraId="73843A6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2497" w:type="dxa"/>
            <w:noWrap w:val="0"/>
            <w:vAlign w:val="top"/>
          </w:tcPr>
          <w:p w14:paraId="7EDC866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备注</w:t>
            </w:r>
          </w:p>
        </w:tc>
      </w:tr>
      <w:tr w14:paraId="1006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84" w:type="dxa"/>
            <w:noWrap w:val="0"/>
            <w:vAlign w:val="center"/>
          </w:tcPr>
          <w:p w14:paraId="1A11D3E6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磷酸二氢钾</w:t>
            </w:r>
          </w:p>
        </w:tc>
        <w:tc>
          <w:tcPr>
            <w:tcW w:w="1309" w:type="dxa"/>
            <w:noWrap w:val="0"/>
            <w:vAlign w:val="center"/>
          </w:tcPr>
          <w:p w14:paraId="05CE97E7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99%晶体</w:t>
            </w:r>
          </w:p>
        </w:tc>
        <w:tc>
          <w:tcPr>
            <w:tcW w:w="1308" w:type="dxa"/>
            <w:noWrap w:val="0"/>
            <w:vAlign w:val="center"/>
          </w:tcPr>
          <w:p w14:paraId="60D23691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950kg</w:t>
            </w:r>
          </w:p>
        </w:tc>
        <w:tc>
          <w:tcPr>
            <w:tcW w:w="1628" w:type="dxa"/>
            <w:noWrap w:val="0"/>
            <w:vAlign w:val="top"/>
          </w:tcPr>
          <w:p w14:paraId="2955D5EA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top"/>
          </w:tcPr>
          <w:p w14:paraId="4577D7DD">
            <w:pPr>
              <w:widowControl/>
              <w:tabs>
                <w:tab w:val="left" w:pos="988"/>
              </w:tabs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分包装，100g/袋</w:t>
            </w:r>
          </w:p>
        </w:tc>
      </w:tr>
      <w:tr w14:paraId="59EA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84" w:type="dxa"/>
            <w:noWrap w:val="0"/>
            <w:vAlign w:val="center"/>
          </w:tcPr>
          <w:p w14:paraId="7F350968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芸苔素内酯</w:t>
            </w:r>
          </w:p>
        </w:tc>
        <w:tc>
          <w:tcPr>
            <w:tcW w:w="1309" w:type="dxa"/>
            <w:noWrap w:val="0"/>
            <w:vAlign w:val="center"/>
          </w:tcPr>
          <w:p w14:paraId="2653999A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0.01%</w:t>
            </w:r>
          </w:p>
        </w:tc>
        <w:tc>
          <w:tcPr>
            <w:tcW w:w="1308" w:type="dxa"/>
            <w:noWrap w:val="0"/>
            <w:vAlign w:val="center"/>
          </w:tcPr>
          <w:p w14:paraId="0804AA2A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140000ml</w:t>
            </w:r>
          </w:p>
        </w:tc>
        <w:tc>
          <w:tcPr>
            <w:tcW w:w="1628" w:type="dxa"/>
            <w:noWrap w:val="0"/>
            <w:vAlign w:val="top"/>
          </w:tcPr>
          <w:p w14:paraId="726F685C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top"/>
          </w:tcPr>
          <w:p w14:paraId="67180A4D">
            <w:pPr>
              <w:widowControl/>
              <w:tabs>
                <w:tab w:val="left" w:pos="988"/>
              </w:tabs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分包装，5-10ml/袋（瓶）</w:t>
            </w:r>
          </w:p>
        </w:tc>
      </w:tr>
      <w:tr w14:paraId="6866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84" w:type="dxa"/>
            <w:noWrap w:val="0"/>
            <w:vAlign w:val="center"/>
          </w:tcPr>
          <w:p w14:paraId="7C680156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309" w:type="dxa"/>
            <w:noWrap w:val="0"/>
            <w:vAlign w:val="center"/>
          </w:tcPr>
          <w:p w14:paraId="4D41A0B5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top"/>
          </w:tcPr>
          <w:p w14:paraId="23A6B7D7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 w14:paraId="5D346B0F">
            <w:pPr>
              <w:widowControl/>
              <w:tabs>
                <w:tab w:val="left" w:pos="988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top"/>
          </w:tcPr>
          <w:p w14:paraId="4D1EF274">
            <w:pPr>
              <w:widowControl/>
              <w:tabs>
                <w:tab w:val="left" w:pos="988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75F67DE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2.我方所提供的相关资质证明及材料真实有效，并承担相应法律责任。</w:t>
      </w:r>
    </w:p>
    <w:p w14:paraId="0F5196E0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3.我方已详细审核全部询价文件，我方知道必须放弃提出含糊不清或误解的问题的权利。</w:t>
      </w:r>
    </w:p>
    <w:p w14:paraId="5F45FCAD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4.我方同意报价函在询价有效期之内均具有约束力,询价有效期15日。</w:t>
      </w:r>
    </w:p>
    <w:p w14:paraId="71A63298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5.如在询价及有效期内撤回报价，我方愿意赔偿由此给采购人造成的相关一切损失。</w:t>
      </w:r>
    </w:p>
    <w:p w14:paraId="6572CE44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6.我方同意提供贵方可能另外要求与报价有关的任何证据或资料。</w:t>
      </w:r>
    </w:p>
    <w:p w14:paraId="3B74FA0C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报价单位：             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  （公章）  </w:t>
      </w:r>
    </w:p>
    <w:p w14:paraId="4C1F076F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负责人（或委托人）：                （签字）</w:t>
      </w:r>
    </w:p>
    <w:p w14:paraId="038A26C8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报价日期：                     </w:t>
      </w:r>
    </w:p>
    <w:p w14:paraId="33D1C95C">
      <w:pPr>
        <w:autoSpaceDN w:val="0"/>
        <w:spacing w:line="520" w:lineRule="exact"/>
        <w:ind w:firstLine="616" w:firstLineChars="200"/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联系人：        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46BCC"/>
    <w:multiLevelType w:val="singleLevel"/>
    <w:tmpl w:val="DCC46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zYxY2FjNGQyMmE2OWFlZjYyYjAwZTg4NzgzYjgifQ=="/>
    <w:docVar w:name="KSO_WPS_MARK_KEY" w:val="bb7c9985-1be9-4fee-8252-67c998e8abaa"/>
  </w:docVars>
  <w:rsids>
    <w:rsidRoot w:val="3B0275ED"/>
    <w:rsid w:val="1501381B"/>
    <w:rsid w:val="213455C2"/>
    <w:rsid w:val="285476BF"/>
    <w:rsid w:val="3B0275ED"/>
    <w:rsid w:val="44DB18C0"/>
    <w:rsid w:val="46004FC9"/>
    <w:rsid w:val="65E81215"/>
    <w:rsid w:val="6D162EC0"/>
    <w:rsid w:val="6F865295"/>
    <w:rsid w:val="7EA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1082</Words>
  <Characters>1175</Characters>
  <Lines>0</Lines>
  <Paragraphs>0</Paragraphs>
  <TotalTime>2</TotalTime>
  <ScaleCrop>false</ScaleCrop>
  <LinksUpToDate>false</LinksUpToDate>
  <CharactersWithSpaces>1288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2025-01-22T09:44:00Z</dcterms:created>
  <dc:creator>红尘有梦</dc:creator>
  <cp:lastModifiedBy>㊣惜☞伱所在乎旳</cp:lastModifiedBy>
  <cp:lastPrinted>2025-01-23T00:34:00Z</cp:lastPrinted>
  <dcterms:modified xsi:type="dcterms:W3CDTF">2025-01-23T08:03:26Z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A09DCCFC819144D09DF626F36E18FAB1_13</vt:lpwstr>
  </property>
  <property fmtid="{D5CDD505-2E9C-101B-9397-08002B2CF9AE}" pid="4" name="KSOTemplateDocerSaveRecord">
    <vt:lpwstr>eyJoZGlkIjoiMzg2N2Y0ZjlkODc1NmM4YzI4MjdhMmU0YjZiZTNkZDIiLCJ1c2VySWQiOiIzNDQ4NjQxNzYifQ==</vt:lpwstr>
  </property>
</Properties>
</file>