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1DB9">
      <w:pPr>
        <w:rPr>
          <w:rFonts w:hint="default"/>
          <w:sz w:val="28"/>
          <w:szCs w:val="28"/>
          <w:lang w:val="en-US" w:eastAsia="zh-CN"/>
        </w:rPr>
      </w:pPr>
      <w:bookmarkStart w:id="2" w:name="_GoBack"/>
      <w:bookmarkEnd w:id="2"/>
      <w:bookmarkStart w:id="0" w:name="OLE_LINK4"/>
      <w:r>
        <w:rPr>
          <w:rFonts w:hint="eastAsia"/>
          <w:sz w:val="28"/>
          <w:szCs w:val="28"/>
          <w:lang w:val="en-US" w:eastAsia="zh-CN"/>
        </w:rPr>
        <w:t>附件1</w:t>
      </w:r>
    </w:p>
    <w:bookmarkEnd w:id="0"/>
    <w:p w14:paraId="1F13B17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镇安县2024年省级现代农业产业园项目</w:t>
      </w:r>
    </w:p>
    <w:p w14:paraId="7B5B0FB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申报书</w:t>
      </w:r>
    </w:p>
    <w:bookmarkEnd w:id="1"/>
    <w:p w14:paraId="2FDD415D">
      <w:pPr>
        <w:pStyle w:val="4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689" w:tblpY="6"/>
        <w:tblOverlap w:val="never"/>
        <w:tblW w:w="8918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157"/>
      </w:tblGrid>
      <w:tr w14:paraId="11B4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3C4A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24F0519">
            <w:pPr>
              <w:widowControl/>
              <w:ind w:firstLine="560" w:firstLineChars="200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755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0178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项目属性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B72896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</w:rPr>
              <w:t>新建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</w:rPr>
              <w:t>扩建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</w:rPr>
              <w:t>改建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  <w:lang w:eastAsia="zh-CN"/>
              </w:rPr>
              <w:sym w:font="Wingdings 2" w:char="F0A3"/>
            </w:r>
            <w:r>
              <w:rPr>
                <w:rFonts w:hint="eastAsia" w:ascii="宋体" w:hAnsi="宋体" w:eastAsia="宋体"/>
                <w:b w:val="0"/>
                <w:bCs w:val="0"/>
                <w:spacing w:val="2"/>
                <w:sz w:val="30"/>
                <w:szCs w:val="30"/>
              </w:rPr>
              <w:t>其他</w:t>
            </w:r>
          </w:p>
        </w:tc>
      </w:tr>
      <w:tr w14:paraId="5A747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F357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建设地点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8000F88">
            <w:pPr>
              <w:widowControl/>
              <w:ind w:firstLine="560" w:firstLineChars="200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2E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7FCC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申报单位</w:t>
            </w:r>
          </w:p>
          <w:p w14:paraId="1CF7D174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D02BD2D">
            <w:pPr>
              <w:widowControl/>
              <w:ind w:firstLine="560" w:firstLineChars="200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85B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2B80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C105">
            <w:pPr>
              <w:widowControl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7F4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F48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项目计划</w:t>
            </w:r>
          </w:p>
          <w:p w14:paraId="10F5FC93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投资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A42A8">
            <w:pPr>
              <w:widowControl/>
              <w:ind w:firstLine="560" w:firstLineChars="20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14:paraId="6D26DB2B">
            <w:pPr>
              <w:pStyle w:val="4"/>
              <w:rPr>
                <w:color w:val="000000"/>
                <w:kern w:val="0"/>
                <w:sz w:val="28"/>
                <w:szCs w:val="28"/>
              </w:rPr>
            </w:pPr>
          </w:p>
          <w:p w14:paraId="0811716C">
            <w:pPr>
              <w:rPr>
                <w:color w:val="000000"/>
                <w:kern w:val="0"/>
                <w:sz w:val="28"/>
                <w:szCs w:val="28"/>
              </w:rPr>
            </w:pPr>
          </w:p>
          <w:p w14:paraId="3A8AA551">
            <w:pPr>
              <w:pStyle w:val="4"/>
            </w:pPr>
          </w:p>
          <w:p w14:paraId="323256A6">
            <w:pPr>
              <w:pStyle w:val="4"/>
            </w:pPr>
          </w:p>
        </w:tc>
      </w:tr>
      <w:tr w14:paraId="7676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D89F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资金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来源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及专项资金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环节</w:t>
            </w:r>
          </w:p>
        </w:tc>
        <w:tc>
          <w:tcPr>
            <w:tcW w:w="7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884D">
            <w:pPr>
              <w:widowControl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53F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84C6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目</w:t>
            </w:r>
          </w:p>
          <w:p w14:paraId="14AE6B44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绩效目标</w:t>
            </w:r>
          </w:p>
        </w:tc>
        <w:tc>
          <w:tcPr>
            <w:tcW w:w="7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A56B">
            <w:pPr>
              <w:widowControl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FC8A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1470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项目建设</w:t>
            </w:r>
          </w:p>
          <w:p w14:paraId="1010E27D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进度安排</w:t>
            </w:r>
          </w:p>
        </w:tc>
        <w:tc>
          <w:tcPr>
            <w:tcW w:w="7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E3E3">
            <w:pPr>
              <w:widowControl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E0E1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9936">
            <w:pPr>
              <w:spacing w:line="400" w:lineRule="exact"/>
              <w:ind w:firstLine="280" w:firstLineChars="100"/>
              <w:jc w:val="both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目</w:t>
            </w:r>
          </w:p>
          <w:p w14:paraId="34D8BC2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管理措施</w:t>
            </w:r>
          </w:p>
        </w:tc>
        <w:tc>
          <w:tcPr>
            <w:tcW w:w="7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CD4D">
            <w:pPr>
              <w:widowControl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60E3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8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9D4B1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36EDC674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39B6F5D7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法人承诺：</w:t>
            </w:r>
          </w:p>
          <w:p w14:paraId="7E74966A">
            <w:pPr>
              <w:widowControl/>
              <w:spacing w:line="400" w:lineRule="exact"/>
              <w:ind w:firstLine="70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以上所填写的各项信息真实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。如有不实，自愿承担相应责任。</w:t>
            </w:r>
          </w:p>
          <w:p w14:paraId="5B7496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</w:t>
            </w:r>
          </w:p>
          <w:p w14:paraId="233DBDE1">
            <w:pPr>
              <w:widowControl/>
              <w:spacing w:line="400" w:lineRule="exact"/>
              <w:ind w:firstLine="3840" w:firstLineChars="1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申请人签字：</w:t>
            </w:r>
          </w:p>
          <w:p w14:paraId="14735E48">
            <w:pPr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         </w:t>
            </w:r>
          </w:p>
          <w:p w14:paraId="496E8105">
            <w:pPr>
              <w:spacing w:line="400" w:lineRule="exact"/>
              <w:ind w:firstLine="6580" w:firstLineChars="235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7AC005E4">
      <w:pPr>
        <w:rPr>
          <w:rFonts w:hint="eastAsia"/>
          <w:color w:val="000000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660CC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869" w:type="dxa"/>
            <w:noWrap w:val="0"/>
            <w:vAlign w:val="top"/>
          </w:tcPr>
          <w:p w14:paraId="0D825B6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项目申报单位</w:t>
            </w:r>
            <w:r>
              <w:rPr>
                <w:rFonts w:hint="eastAsia"/>
                <w:color w:val="000000"/>
                <w:sz w:val="28"/>
                <w:szCs w:val="28"/>
              </w:rPr>
              <w:t>意见：</w:t>
            </w:r>
          </w:p>
          <w:p w14:paraId="676CE76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81AD252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</w:p>
          <w:p w14:paraId="7812A4B8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14:paraId="72662AFE">
            <w:pPr>
              <w:ind w:firstLine="6580" w:firstLineChars="23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 w14:paraId="7A321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8869" w:type="dxa"/>
            <w:noWrap w:val="0"/>
            <w:vAlign w:val="top"/>
          </w:tcPr>
          <w:p w14:paraId="4F7401AC">
            <w:pPr>
              <w:rPr>
                <w:rFonts w:hint="eastAsia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8"/>
                <w:szCs w:val="28"/>
                <w:lang w:val="en-US" w:eastAsia="zh-CN"/>
              </w:rPr>
              <w:t>项目所在村（社区）意见：</w:t>
            </w:r>
          </w:p>
          <w:p w14:paraId="6C7934FE">
            <w:pPr>
              <w:rPr>
                <w:rFonts w:hint="eastAsia"/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 xml:space="preserve">                         </w:t>
            </w:r>
          </w:p>
          <w:p w14:paraId="1B599FDD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</w:p>
          <w:p w14:paraId="68A2F4BA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14:paraId="27CB43E2">
            <w:pPr>
              <w:pStyle w:val="8"/>
              <w:ind w:firstLine="6440" w:firstLineChars="2300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 w14:paraId="0C3C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8869" w:type="dxa"/>
            <w:noWrap w:val="0"/>
            <w:vAlign w:val="top"/>
          </w:tcPr>
          <w:p w14:paraId="3AB59C3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项目所在镇（街道）人民政府</w:t>
            </w:r>
            <w:r>
              <w:rPr>
                <w:rFonts w:hint="eastAsia"/>
                <w:color w:val="000000"/>
                <w:sz w:val="28"/>
                <w:szCs w:val="28"/>
              </w:rPr>
              <w:t>意见：</w:t>
            </w:r>
          </w:p>
          <w:p w14:paraId="700DE9C9">
            <w:pPr>
              <w:rPr>
                <w:rFonts w:hint="eastAsia"/>
                <w:color w:val="C00000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 xml:space="preserve">   </w:t>
            </w:r>
          </w:p>
          <w:p w14:paraId="63BC32B3">
            <w:pPr>
              <w:rPr>
                <w:rFonts w:hint="eastAsia"/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 xml:space="preserve">                                        </w:t>
            </w:r>
          </w:p>
          <w:p w14:paraId="724BCC1A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</w:p>
          <w:p w14:paraId="2360334B">
            <w:pPr>
              <w:ind w:firstLine="6720" w:firstLineChars="24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章）</w:t>
            </w:r>
          </w:p>
          <w:p w14:paraId="4D0DAB7A">
            <w:pPr>
              <w:pStyle w:val="8"/>
              <w:ind w:firstLine="6440" w:firstLineChars="2300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 w14:paraId="5297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8869" w:type="dxa"/>
            <w:noWrap w:val="0"/>
            <w:vAlign w:val="top"/>
          </w:tcPr>
          <w:p w14:paraId="1B9FF519">
            <w:pPr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农业农村局审定意见：</w:t>
            </w: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14:paraId="2F6F9CE9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34BF3F02">
            <w:pPr>
              <w:widowControl/>
              <w:spacing w:line="400" w:lineRule="exact"/>
              <w:ind w:left="6300" w:hanging="6300" w:hangingChars="225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 w14:paraId="59FCE9C3">
            <w:pPr>
              <w:widowControl/>
              <w:spacing w:line="400" w:lineRule="exact"/>
              <w:ind w:left="6424" w:leftChars="3059" w:firstLine="420" w:firstLineChars="15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620D0EBE">
            <w:pPr>
              <w:widowControl/>
              <w:spacing w:line="400" w:lineRule="exact"/>
              <w:ind w:left="6424" w:leftChars="3059" w:firstLine="420" w:firstLineChars="15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69F0E4B5">
            <w:pPr>
              <w:widowControl/>
              <w:spacing w:line="400" w:lineRule="exact"/>
              <w:ind w:left="6424" w:leftChars="3059" w:firstLine="420" w:firstLineChars="150"/>
              <w:jc w:val="left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（签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91CDA4B">
            <w:pPr>
              <w:pStyle w:val="8"/>
              <w:ind w:firstLine="6440" w:firstLineChars="23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年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3F602F9">
      <w:pPr>
        <w:widowControl/>
        <w:snapToGrid w:val="0"/>
        <w:spacing w:line="360" w:lineRule="exact"/>
        <w:ind w:left="933" w:leftChars="100" w:right="140" w:hanging="723" w:hangingChars="300"/>
        <w:jc w:val="left"/>
        <w:rPr>
          <w:rFonts w:hint="eastAsia" w:ascii="楷体_GB2312" w:hAnsi="宋体" w:eastAsia="楷体_GB2312"/>
          <w:color w:val="000000"/>
          <w:spacing w:val="-12"/>
          <w:kern w:val="0"/>
          <w:sz w:val="24"/>
          <w:lang w:eastAsia="zh-CN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备注：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</w:rPr>
        <w:t>本表一式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val="en-US" w:eastAsia="zh-CN"/>
        </w:rPr>
        <w:t>3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</w:rPr>
        <w:t>份，申报单位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eastAsia="zh-CN"/>
        </w:rPr>
        <w:t>、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</w:rPr>
        <w:t>镇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eastAsia="zh-CN"/>
        </w:rPr>
        <w:t>（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val="en-US" w:eastAsia="zh-CN"/>
        </w:rPr>
        <w:t>街道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eastAsia="zh-CN"/>
        </w:rPr>
        <w:t>）、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</w:rPr>
        <w:t>县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val="en-US" w:eastAsia="zh-CN"/>
        </w:rPr>
        <w:t>主管部门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</w:rPr>
        <w:t>1留档一份</w:t>
      </w:r>
      <w:r>
        <w:rPr>
          <w:rFonts w:hint="eastAsia" w:ascii="楷体_GB2312" w:hAnsi="宋体" w:eastAsia="楷体_GB2312"/>
          <w:color w:val="000000"/>
          <w:spacing w:val="-12"/>
          <w:kern w:val="0"/>
          <w:sz w:val="24"/>
          <w:lang w:eastAsia="zh-CN"/>
        </w:rPr>
        <w:t>。</w:t>
      </w:r>
    </w:p>
    <w:p w14:paraId="5D32F12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746D5"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jc4Y2U5Mjg5ZGFiMTI0NjllZDc5YWRlYzVlYTcifQ=="/>
  </w:docVars>
  <w:rsids>
    <w:rsidRoot w:val="02C852EA"/>
    <w:rsid w:val="02C852EA"/>
    <w:rsid w:val="08DA5CEB"/>
    <w:rsid w:val="195925E5"/>
    <w:rsid w:val="652B401F"/>
    <w:rsid w:val="67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widowControl w:val="0"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/>
      <w:kern w:val="0"/>
      <w:sz w:val="24"/>
      <w:szCs w:val="24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8">
    <w:name w:val="正文文本1"/>
    <w:basedOn w:val="1"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253</Characters>
  <Lines>0</Lines>
  <Paragraphs>0</Paragraphs>
  <TotalTime>446</TotalTime>
  <ScaleCrop>false</ScaleCrop>
  <LinksUpToDate>false</LinksUpToDate>
  <CharactersWithSpaces>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2024-08-28T07:38:00Z</dcterms:created>
  <dc:creator>Administrator</dc:creator>
  <cp:lastModifiedBy>Administrator</cp:lastModifiedBy>
  <cp:lastPrinted>2024-09-02T01:35:00Z</cp:lastPrinted>
  <dcterms:modified xsi:type="dcterms:W3CDTF">2024-09-04T08:46:33Z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347843CDEC9A4BC5A0B6AAE2A2ADCB52_13</vt:lpwstr>
  </property>
</Properties>
</file>